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5"/>
        <w:gridCol w:w="1039"/>
        <w:gridCol w:w="2466"/>
      </w:tblGrid>
      <w:tr w:rsidR="002967BA" w14:paraId="46BA8151" w14:textId="77777777" w:rsidTr="00082E04">
        <w:tc>
          <w:tcPr>
            <w:tcW w:w="6575" w:type="dxa"/>
          </w:tcPr>
          <w:p w14:paraId="2D453863" w14:textId="21799EEB" w:rsidR="002967BA" w:rsidRPr="00503299" w:rsidRDefault="00C01ADD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  <w:caps/>
                <w:sz w:val="32"/>
                <w:szCs w:val="36"/>
              </w:rPr>
            </w:pPr>
            <w:r w:rsidRPr="00503299">
              <w:rPr>
                <w:b/>
                <w:bCs/>
                <w:caps/>
                <w:sz w:val="32"/>
                <w:szCs w:val="36"/>
              </w:rPr>
              <w:t>Town of Lake Lure</w:t>
            </w:r>
          </w:p>
        </w:tc>
        <w:tc>
          <w:tcPr>
            <w:tcW w:w="1039" w:type="dxa"/>
          </w:tcPr>
          <w:p w14:paraId="5390FFC9" w14:textId="77777777" w:rsidR="002967BA" w:rsidRDefault="002967BA">
            <w:pPr>
              <w:tabs>
                <w:tab w:val="left" w:pos="576"/>
                <w:tab w:val="left" w:pos="1152"/>
                <w:tab w:val="left" w:pos="1728"/>
              </w:tabs>
              <w:spacing w:before="240" w:after="2"/>
              <w:rPr>
                <w:b/>
                <w:bCs/>
              </w:rPr>
            </w:pPr>
          </w:p>
        </w:tc>
        <w:tc>
          <w:tcPr>
            <w:tcW w:w="2466" w:type="dxa"/>
            <w:vMerge w:val="restart"/>
          </w:tcPr>
          <w:p w14:paraId="7CB1A958" w14:textId="77777777" w:rsidR="002967BA" w:rsidRDefault="00C01ADD">
            <w:pPr>
              <w:tabs>
                <w:tab w:val="left" w:pos="576"/>
                <w:tab w:val="left" w:pos="1152"/>
                <w:tab w:val="left" w:pos="1728"/>
              </w:tabs>
            </w:pPr>
            <w:r>
              <w:rPr>
                <w:noProof/>
              </w:rPr>
              <w:drawing>
                <wp:inline distT="0" distB="0" distL="0" distR="0" wp14:anchorId="6814C334" wp14:editId="7F918697">
                  <wp:extent cx="1419225" cy="1419225"/>
                  <wp:effectExtent l="0" t="0" r="9525" b="9525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7BA" w14:paraId="722E53A8" w14:textId="77777777" w:rsidTr="00082E04">
        <w:tc>
          <w:tcPr>
            <w:tcW w:w="7614" w:type="dxa"/>
            <w:gridSpan w:val="2"/>
          </w:tcPr>
          <w:p w14:paraId="7BFFCD13" w14:textId="77777777" w:rsidR="002967BA" w:rsidRPr="00503299" w:rsidRDefault="008F76D5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Zoning And Planning Board </w:t>
            </w:r>
            <w:r w:rsidR="00503299">
              <w:rPr>
                <w:b/>
                <w:bCs/>
                <w:sz w:val="32"/>
              </w:rPr>
              <w:t>Regular Meeting</w:t>
            </w:r>
          </w:p>
        </w:tc>
        <w:tc>
          <w:tcPr>
            <w:tcW w:w="2466" w:type="dxa"/>
            <w:vMerge/>
          </w:tcPr>
          <w:p w14:paraId="1F6B4B23" w14:textId="77777777" w:rsidR="002967BA" w:rsidRDefault="002967BA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2967BA" w14:paraId="6C0B56A5" w14:textId="77777777" w:rsidTr="00082E04">
        <w:tc>
          <w:tcPr>
            <w:tcW w:w="7614" w:type="dxa"/>
            <w:gridSpan w:val="2"/>
          </w:tcPr>
          <w:p w14:paraId="764C3AFB" w14:textId="04AA0004" w:rsidR="002967BA" w:rsidRDefault="008F76D5" w:rsidP="006D542F">
            <w:pPr>
              <w:tabs>
                <w:tab w:val="left" w:pos="576"/>
                <w:tab w:val="left" w:pos="1152"/>
                <w:tab w:val="left" w:pos="1728"/>
              </w:tabs>
              <w:spacing w:before="60" w:after="2"/>
            </w:pPr>
            <w:bookmarkStart w:id="0" w:name="apMeetingDateLong"/>
            <w:r>
              <w:t xml:space="preserve">Tuesday, </w:t>
            </w:r>
            <w:bookmarkEnd w:id="0"/>
            <w:r w:rsidR="003C793C">
              <w:t>Ju</w:t>
            </w:r>
            <w:r w:rsidR="00C05BF4">
              <w:t>ly 21</w:t>
            </w:r>
            <w:r w:rsidR="00D773F9">
              <w:t>,</w:t>
            </w:r>
            <w:r w:rsidR="005932DE">
              <w:t xml:space="preserve"> </w:t>
            </w:r>
            <w:proofErr w:type="gramStart"/>
            <w:r w:rsidR="005932DE">
              <w:t>202</w:t>
            </w:r>
            <w:r w:rsidR="002C2640">
              <w:t>6</w:t>
            </w:r>
            <w:proofErr w:type="gramEnd"/>
            <w:r>
              <w:t xml:space="preserve"> </w:t>
            </w:r>
            <w:r w:rsidR="005932DE">
              <w:t xml:space="preserve">at </w:t>
            </w:r>
            <w:r>
              <w:t>9:30 AM</w:t>
            </w:r>
          </w:p>
        </w:tc>
        <w:tc>
          <w:tcPr>
            <w:tcW w:w="2466" w:type="dxa"/>
            <w:vMerge/>
          </w:tcPr>
          <w:p w14:paraId="657F9F33" w14:textId="77777777" w:rsidR="002967BA" w:rsidRDefault="002967BA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  <w:tr w:rsidR="002967BA" w14:paraId="2E9FABC4" w14:textId="77777777" w:rsidTr="00082E04">
        <w:tc>
          <w:tcPr>
            <w:tcW w:w="7614" w:type="dxa"/>
            <w:gridSpan w:val="2"/>
          </w:tcPr>
          <w:p w14:paraId="0A07E018" w14:textId="77777777" w:rsidR="002967BA" w:rsidRDefault="00C01ADD" w:rsidP="00277762">
            <w:pPr>
              <w:tabs>
                <w:tab w:val="left" w:pos="576"/>
                <w:tab w:val="left" w:pos="1152"/>
                <w:tab w:val="left" w:pos="1728"/>
              </w:tabs>
              <w:spacing w:before="60" w:after="600"/>
            </w:pPr>
            <w:bookmarkStart w:id="1" w:name="apMeetingVenue"/>
            <w:r>
              <w:t xml:space="preserve">Meeting </w:t>
            </w:r>
            <w:r w:rsidR="004E5B4B">
              <w:t xml:space="preserve">to be </w:t>
            </w:r>
            <w:r>
              <w:t xml:space="preserve">held </w:t>
            </w:r>
            <w:r w:rsidR="004E5B4B">
              <w:t xml:space="preserve">at </w:t>
            </w:r>
            <w:bookmarkEnd w:id="1"/>
            <w:r w:rsidR="00277762">
              <w:t>the “temporary” Town Hall</w:t>
            </w:r>
            <w:r w:rsidR="00740EF1">
              <w:br/>
              <w:t xml:space="preserve">                                       </w:t>
            </w:r>
            <w:r w:rsidR="00277762">
              <w:t xml:space="preserve">         920 Buffalo Creek Road</w:t>
            </w:r>
          </w:p>
        </w:tc>
        <w:tc>
          <w:tcPr>
            <w:tcW w:w="2466" w:type="dxa"/>
            <w:vMerge/>
          </w:tcPr>
          <w:p w14:paraId="6B2CBEC6" w14:textId="77777777" w:rsidR="002967BA" w:rsidRDefault="002967BA">
            <w:pPr>
              <w:tabs>
                <w:tab w:val="left" w:pos="576"/>
                <w:tab w:val="left" w:pos="1152"/>
                <w:tab w:val="left" w:pos="1728"/>
              </w:tabs>
            </w:pPr>
          </w:p>
        </w:tc>
      </w:tr>
    </w:tbl>
    <w:p w14:paraId="1374E1EE" w14:textId="4E0C0523" w:rsidR="00C05BF4" w:rsidRDefault="00C05BF4" w:rsidP="00C05BF4">
      <w:pPr>
        <w:tabs>
          <w:tab w:val="left" w:pos="3000"/>
        </w:tabs>
        <w:spacing w:before="240" w:after="2" w:line="240" w:lineRule="auto"/>
        <w:jc w:val="center"/>
        <w:rPr>
          <w:b/>
          <w:bCs/>
          <w:sz w:val="32"/>
          <w:szCs w:val="32"/>
        </w:rPr>
      </w:pPr>
      <w:bookmarkStart w:id="2" w:name="apOutputType"/>
      <w:r>
        <w:rPr>
          <w:b/>
          <w:bCs/>
          <w:sz w:val="32"/>
          <w:szCs w:val="32"/>
        </w:rPr>
        <w:t>Agenda</w:t>
      </w:r>
      <w:bookmarkEnd w:id="2"/>
    </w:p>
    <w:p w14:paraId="0315210A" w14:textId="2026F05B" w:rsidR="00C05BF4" w:rsidRPr="00C05BF4" w:rsidRDefault="00C05BF4" w:rsidP="00C05BF4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 w:rsidRPr="00C05BF4">
        <w:rPr>
          <w:b/>
          <w:bCs/>
        </w:rPr>
        <w:t>Roll Call</w:t>
      </w:r>
    </w:p>
    <w:p w14:paraId="65756FC7" w14:textId="77777777" w:rsidR="00C05BF4" w:rsidRPr="00C05BF4" w:rsidRDefault="00C05BF4" w:rsidP="00C05BF4">
      <w:pPr>
        <w:pStyle w:val="ListParagraph"/>
        <w:tabs>
          <w:tab w:val="left" w:pos="3000"/>
        </w:tabs>
        <w:spacing w:before="240" w:after="2" w:line="240" w:lineRule="auto"/>
        <w:ind w:left="1080"/>
        <w:rPr>
          <w:b/>
          <w:bCs/>
        </w:rPr>
      </w:pPr>
    </w:p>
    <w:p w14:paraId="6E665754" w14:textId="6F3A9B82" w:rsidR="00C05BF4" w:rsidRPr="00C05BF4" w:rsidRDefault="00C05BF4" w:rsidP="00C05BF4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 w:rsidRPr="00C05BF4">
        <w:rPr>
          <w:b/>
          <w:bCs/>
        </w:rPr>
        <w:t>Approval of Agenda</w:t>
      </w:r>
    </w:p>
    <w:p w14:paraId="08EDC8A5" w14:textId="77777777" w:rsidR="00C05BF4" w:rsidRPr="00C05BF4" w:rsidRDefault="00C05BF4" w:rsidP="00C05BF4">
      <w:pPr>
        <w:pStyle w:val="ListParagraph"/>
        <w:rPr>
          <w:b/>
          <w:bCs/>
        </w:rPr>
      </w:pPr>
    </w:p>
    <w:p w14:paraId="06767186" w14:textId="680C4EA8" w:rsidR="00C05BF4" w:rsidRDefault="00C05BF4" w:rsidP="00C05BF4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 w:rsidRPr="00C05BF4">
        <w:rPr>
          <w:b/>
          <w:bCs/>
        </w:rPr>
        <w:t>Approval of April 21 meeting minutes</w:t>
      </w:r>
    </w:p>
    <w:p w14:paraId="6ADA1C14" w14:textId="77777777" w:rsidR="00C05BF4" w:rsidRPr="00C05BF4" w:rsidRDefault="00C05BF4" w:rsidP="00C05BF4">
      <w:pPr>
        <w:pStyle w:val="ListParagraph"/>
        <w:rPr>
          <w:b/>
          <w:bCs/>
        </w:rPr>
      </w:pPr>
    </w:p>
    <w:p w14:paraId="1846AFFC" w14:textId="505731B5" w:rsidR="00C05BF4" w:rsidRDefault="00C05BF4" w:rsidP="00C05BF4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>
        <w:rPr>
          <w:b/>
          <w:bCs/>
        </w:rPr>
        <w:t>Old Business (none)</w:t>
      </w:r>
    </w:p>
    <w:p w14:paraId="61331E73" w14:textId="77777777" w:rsidR="00C05BF4" w:rsidRPr="00C05BF4" w:rsidRDefault="00C05BF4" w:rsidP="00C05BF4">
      <w:pPr>
        <w:pStyle w:val="ListParagraph"/>
        <w:rPr>
          <w:b/>
          <w:bCs/>
        </w:rPr>
      </w:pPr>
    </w:p>
    <w:p w14:paraId="6F888E80" w14:textId="3007D7BA" w:rsidR="008835A2" w:rsidRPr="008835A2" w:rsidRDefault="00C05BF4" w:rsidP="008835A2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>
        <w:rPr>
          <w:b/>
          <w:bCs/>
        </w:rPr>
        <w:t>New Business</w:t>
      </w:r>
      <w:r>
        <w:rPr>
          <w:b/>
          <w:bCs/>
        </w:rPr>
        <w:br/>
      </w:r>
      <w:r w:rsidR="00A0234C">
        <w:t>A. Status of</w:t>
      </w:r>
      <w:r w:rsidR="00B47D8C">
        <w:t xml:space="preserve"> recommended</w:t>
      </w:r>
      <w:r w:rsidR="00A0234C">
        <w:t xml:space="preserve"> Text Amendment</w:t>
      </w:r>
      <w:r w:rsidR="00B47D8C">
        <w:t xml:space="preserve"> to limit the size of accessory buildings.</w:t>
      </w:r>
      <w:r w:rsidR="000560DB">
        <w:br/>
      </w:r>
      <w:r w:rsidR="00B47D8C">
        <w:br/>
        <w:t xml:space="preserve">B. </w:t>
      </w:r>
      <w:r w:rsidR="000560DB">
        <w:t>Board review of, and recommendation for, draft of new Comprehensive Plan.</w:t>
      </w:r>
      <w:r w:rsidR="000560DB">
        <w:br/>
      </w:r>
      <w:r w:rsidR="000560DB">
        <w:br/>
        <w:t xml:space="preserve">C. Board review of </w:t>
      </w:r>
      <w:r w:rsidR="008835A2">
        <w:t>proposed tree preservation ordinance.</w:t>
      </w:r>
      <w:r w:rsidR="008835A2">
        <w:br/>
      </w:r>
      <w:r w:rsidR="008835A2">
        <w:br/>
        <w:t xml:space="preserve">D. Review of July 6, </w:t>
      </w:r>
      <w:proofErr w:type="gramStart"/>
      <w:r w:rsidR="008835A2">
        <w:t>2026</w:t>
      </w:r>
      <w:proofErr w:type="gramEnd"/>
      <w:r w:rsidR="008835A2">
        <w:t xml:space="preserve"> NC Session Law 2026-39/House Bill 162 Act that restricts local government from regulating certain aspects of off-street parking and modifying their authority to require stormwater control for redeveloped property.</w:t>
      </w:r>
    </w:p>
    <w:p w14:paraId="27EE13A6" w14:textId="77777777" w:rsidR="008835A2" w:rsidRPr="008835A2" w:rsidRDefault="008835A2" w:rsidP="008835A2">
      <w:pPr>
        <w:pStyle w:val="ListParagraph"/>
        <w:rPr>
          <w:b/>
          <w:bCs/>
        </w:rPr>
      </w:pPr>
    </w:p>
    <w:p w14:paraId="6DEFE9ED" w14:textId="3974145D" w:rsidR="008835A2" w:rsidRPr="008835A2" w:rsidRDefault="008835A2" w:rsidP="008835A2">
      <w:pPr>
        <w:pStyle w:val="ListParagraph"/>
        <w:numPr>
          <w:ilvl w:val="0"/>
          <w:numId w:val="5"/>
        </w:numPr>
        <w:tabs>
          <w:tab w:val="left" w:pos="3000"/>
        </w:tabs>
        <w:spacing w:before="240" w:after="2" w:line="240" w:lineRule="auto"/>
        <w:rPr>
          <w:b/>
          <w:bCs/>
        </w:rPr>
      </w:pPr>
      <w:r>
        <w:rPr>
          <w:b/>
          <w:bCs/>
        </w:rPr>
        <w:t>Adjournment</w:t>
      </w:r>
    </w:p>
    <w:sectPr w:rsidR="008835A2" w:rsidRPr="008835A2"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04B7" w14:textId="77777777" w:rsidR="00A3522B" w:rsidRDefault="00A3522B">
      <w:pPr>
        <w:spacing w:after="0" w:line="240" w:lineRule="auto"/>
      </w:pPr>
      <w:r>
        <w:separator/>
      </w:r>
    </w:p>
  </w:endnote>
  <w:endnote w:type="continuationSeparator" w:id="0">
    <w:p w14:paraId="35B3D9F3" w14:textId="77777777" w:rsidR="00A3522B" w:rsidRDefault="00A3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222363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83BDB3A" w14:textId="77777777" w:rsidR="002967BA" w:rsidRDefault="00C01ADD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CCA" w:rsidRPr="009E7CCA">
          <w:rPr>
            <w:b/>
            <w:bCs/>
            <w:noProof/>
          </w:rPr>
          <w:t>2</w:t>
        </w:r>
        <w: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0598" w14:textId="77777777" w:rsidR="00A3522B" w:rsidRDefault="00A3522B">
      <w:pPr>
        <w:spacing w:after="0" w:line="240" w:lineRule="auto"/>
      </w:pPr>
      <w:r>
        <w:separator/>
      </w:r>
    </w:p>
  </w:footnote>
  <w:footnote w:type="continuationSeparator" w:id="0">
    <w:p w14:paraId="65E76854" w14:textId="77777777" w:rsidR="00A3522B" w:rsidRDefault="00A3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237F"/>
    <w:multiLevelType w:val="hybridMultilevel"/>
    <w:tmpl w:val="D5280C90"/>
    <w:lvl w:ilvl="0" w:tplc="A7505A44">
      <w:start w:val="1"/>
      <w:numFmt w:val="upperLetter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D606B"/>
    <w:multiLevelType w:val="hybridMultilevel"/>
    <w:tmpl w:val="040C9FF8"/>
    <w:lvl w:ilvl="0" w:tplc="1FA2F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56B2"/>
    <w:multiLevelType w:val="hybridMultilevel"/>
    <w:tmpl w:val="DC1472B0"/>
    <w:lvl w:ilvl="0" w:tplc="CFC40C5E">
      <w:start w:val="1"/>
      <w:numFmt w:val="upperLetter"/>
      <w:lvlText w:val="%1."/>
      <w:lvlJc w:val="left"/>
      <w:pPr>
        <w:ind w:left="112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D120DE8"/>
    <w:multiLevelType w:val="multilevel"/>
    <w:tmpl w:val="FA008D3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70C7455D"/>
    <w:multiLevelType w:val="hybridMultilevel"/>
    <w:tmpl w:val="233C3004"/>
    <w:lvl w:ilvl="0" w:tplc="5E347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78724">
    <w:abstractNumId w:val="3"/>
  </w:num>
  <w:num w:numId="2" w16cid:durableId="1998336453">
    <w:abstractNumId w:val="0"/>
  </w:num>
  <w:num w:numId="3" w16cid:durableId="424812555">
    <w:abstractNumId w:val="2"/>
  </w:num>
  <w:num w:numId="4" w16cid:durableId="929197974">
    <w:abstractNumId w:val="1"/>
  </w:num>
  <w:num w:numId="5" w16cid:durableId="78376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BA"/>
    <w:rsid w:val="000020AB"/>
    <w:rsid w:val="000168D8"/>
    <w:rsid w:val="00022AED"/>
    <w:rsid w:val="00023477"/>
    <w:rsid w:val="000447B4"/>
    <w:rsid w:val="000560DB"/>
    <w:rsid w:val="0006495A"/>
    <w:rsid w:val="00065BB0"/>
    <w:rsid w:val="0006614D"/>
    <w:rsid w:val="00067893"/>
    <w:rsid w:val="00076A45"/>
    <w:rsid w:val="00082CB0"/>
    <w:rsid w:val="00082E04"/>
    <w:rsid w:val="000844DE"/>
    <w:rsid w:val="00085D80"/>
    <w:rsid w:val="00096090"/>
    <w:rsid w:val="000A4AD6"/>
    <w:rsid w:val="000A5A49"/>
    <w:rsid w:val="000E1A7B"/>
    <w:rsid w:val="000F2F02"/>
    <w:rsid w:val="001001F9"/>
    <w:rsid w:val="0010070B"/>
    <w:rsid w:val="00125FBF"/>
    <w:rsid w:val="001369D1"/>
    <w:rsid w:val="00142194"/>
    <w:rsid w:val="00142E3D"/>
    <w:rsid w:val="00143B80"/>
    <w:rsid w:val="0015785C"/>
    <w:rsid w:val="001618BA"/>
    <w:rsid w:val="00162178"/>
    <w:rsid w:val="001652A3"/>
    <w:rsid w:val="00171FAE"/>
    <w:rsid w:val="00174FB4"/>
    <w:rsid w:val="0017524A"/>
    <w:rsid w:val="00175947"/>
    <w:rsid w:val="00175D4F"/>
    <w:rsid w:val="00187E1A"/>
    <w:rsid w:val="001918B8"/>
    <w:rsid w:val="001C237C"/>
    <w:rsid w:val="001D23A4"/>
    <w:rsid w:val="001E15C3"/>
    <w:rsid w:val="001E3B98"/>
    <w:rsid w:val="001E497E"/>
    <w:rsid w:val="0021566D"/>
    <w:rsid w:val="00223C6A"/>
    <w:rsid w:val="0022511F"/>
    <w:rsid w:val="00225F97"/>
    <w:rsid w:val="0023159D"/>
    <w:rsid w:val="00232F8B"/>
    <w:rsid w:val="00247090"/>
    <w:rsid w:val="0025056D"/>
    <w:rsid w:val="00250658"/>
    <w:rsid w:val="0025107E"/>
    <w:rsid w:val="00256232"/>
    <w:rsid w:val="00272CD0"/>
    <w:rsid w:val="00276217"/>
    <w:rsid w:val="00277762"/>
    <w:rsid w:val="002830D2"/>
    <w:rsid w:val="002832B4"/>
    <w:rsid w:val="00291EE7"/>
    <w:rsid w:val="00295E1F"/>
    <w:rsid w:val="002967BA"/>
    <w:rsid w:val="002A0F5D"/>
    <w:rsid w:val="002A269F"/>
    <w:rsid w:val="002A4A05"/>
    <w:rsid w:val="002B1EF8"/>
    <w:rsid w:val="002B4973"/>
    <w:rsid w:val="002B565C"/>
    <w:rsid w:val="002C2640"/>
    <w:rsid w:val="002F153C"/>
    <w:rsid w:val="002F2378"/>
    <w:rsid w:val="0031118B"/>
    <w:rsid w:val="00323D61"/>
    <w:rsid w:val="00325AB5"/>
    <w:rsid w:val="00330B6D"/>
    <w:rsid w:val="00330C7C"/>
    <w:rsid w:val="00335F7F"/>
    <w:rsid w:val="00342B8B"/>
    <w:rsid w:val="00356F0F"/>
    <w:rsid w:val="00366939"/>
    <w:rsid w:val="00377DAB"/>
    <w:rsid w:val="003845C2"/>
    <w:rsid w:val="0038774A"/>
    <w:rsid w:val="00387B38"/>
    <w:rsid w:val="0039192B"/>
    <w:rsid w:val="00394274"/>
    <w:rsid w:val="003A3BBA"/>
    <w:rsid w:val="003C793C"/>
    <w:rsid w:val="003F0005"/>
    <w:rsid w:val="004003B1"/>
    <w:rsid w:val="00401829"/>
    <w:rsid w:val="00405995"/>
    <w:rsid w:val="00412948"/>
    <w:rsid w:val="004452FD"/>
    <w:rsid w:val="00451E67"/>
    <w:rsid w:val="004709F7"/>
    <w:rsid w:val="00474122"/>
    <w:rsid w:val="004917EA"/>
    <w:rsid w:val="004B4D0C"/>
    <w:rsid w:val="004B7C5D"/>
    <w:rsid w:val="004C6504"/>
    <w:rsid w:val="004E5B4B"/>
    <w:rsid w:val="004F4A73"/>
    <w:rsid w:val="004F5C78"/>
    <w:rsid w:val="00503299"/>
    <w:rsid w:val="00505565"/>
    <w:rsid w:val="00506A71"/>
    <w:rsid w:val="005149C4"/>
    <w:rsid w:val="005310D7"/>
    <w:rsid w:val="00531826"/>
    <w:rsid w:val="005352A1"/>
    <w:rsid w:val="005521A8"/>
    <w:rsid w:val="00571379"/>
    <w:rsid w:val="005778F4"/>
    <w:rsid w:val="00586AE1"/>
    <w:rsid w:val="005932DE"/>
    <w:rsid w:val="005C0735"/>
    <w:rsid w:val="005D0D7D"/>
    <w:rsid w:val="006116BE"/>
    <w:rsid w:val="00632072"/>
    <w:rsid w:val="00641324"/>
    <w:rsid w:val="00657A12"/>
    <w:rsid w:val="00663FB0"/>
    <w:rsid w:val="006832F3"/>
    <w:rsid w:val="00690448"/>
    <w:rsid w:val="006A1338"/>
    <w:rsid w:val="006A2DBB"/>
    <w:rsid w:val="006A4B24"/>
    <w:rsid w:val="006A4D0B"/>
    <w:rsid w:val="006A5DE6"/>
    <w:rsid w:val="006B4596"/>
    <w:rsid w:val="006B4FFA"/>
    <w:rsid w:val="006C3271"/>
    <w:rsid w:val="006D4BBC"/>
    <w:rsid w:val="006D542F"/>
    <w:rsid w:val="006E1D23"/>
    <w:rsid w:val="006F67D3"/>
    <w:rsid w:val="00711D06"/>
    <w:rsid w:val="00722667"/>
    <w:rsid w:val="0073216F"/>
    <w:rsid w:val="00740EF1"/>
    <w:rsid w:val="00762EC9"/>
    <w:rsid w:val="00781585"/>
    <w:rsid w:val="007B0572"/>
    <w:rsid w:val="007D08C4"/>
    <w:rsid w:val="007E3857"/>
    <w:rsid w:val="007E4B5B"/>
    <w:rsid w:val="00806EE7"/>
    <w:rsid w:val="00811F87"/>
    <w:rsid w:val="0082359E"/>
    <w:rsid w:val="00823925"/>
    <w:rsid w:val="008368C5"/>
    <w:rsid w:val="00842216"/>
    <w:rsid w:val="008425F0"/>
    <w:rsid w:val="008448F6"/>
    <w:rsid w:val="008600DF"/>
    <w:rsid w:val="008835A2"/>
    <w:rsid w:val="008875DA"/>
    <w:rsid w:val="008B167B"/>
    <w:rsid w:val="008B4D57"/>
    <w:rsid w:val="008D3491"/>
    <w:rsid w:val="008D5743"/>
    <w:rsid w:val="008D7B17"/>
    <w:rsid w:val="008E4E5C"/>
    <w:rsid w:val="008E53CA"/>
    <w:rsid w:val="008F2523"/>
    <w:rsid w:val="008F2875"/>
    <w:rsid w:val="008F43C8"/>
    <w:rsid w:val="008F76D5"/>
    <w:rsid w:val="00903733"/>
    <w:rsid w:val="009067F0"/>
    <w:rsid w:val="009118B4"/>
    <w:rsid w:val="009128BB"/>
    <w:rsid w:val="009313D6"/>
    <w:rsid w:val="009452B5"/>
    <w:rsid w:val="00965833"/>
    <w:rsid w:val="00980FC5"/>
    <w:rsid w:val="00985B42"/>
    <w:rsid w:val="009A0F6A"/>
    <w:rsid w:val="009B0C2F"/>
    <w:rsid w:val="009B40A3"/>
    <w:rsid w:val="009E130F"/>
    <w:rsid w:val="009E1DC7"/>
    <w:rsid w:val="009E3813"/>
    <w:rsid w:val="009E43E6"/>
    <w:rsid w:val="009E7CCA"/>
    <w:rsid w:val="00A0234C"/>
    <w:rsid w:val="00A21A47"/>
    <w:rsid w:val="00A30499"/>
    <w:rsid w:val="00A3522B"/>
    <w:rsid w:val="00A41465"/>
    <w:rsid w:val="00A471EB"/>
    <w:rsid w:val="00A476B0"/>
    <w:rsid w:val="00A5669C"/>
    <w:rsid w:val="00A8220F"/>
    <w:rsid w:val="00A93AC7"/>
    <w:rsid w:val="00AA41BF"/>
    <w:rsid w:val="00AB4B45"/>
    <w:rsid w:val="00AC2E65"/>
    <w:rsid w:val="00AE4201"/>
    <w:rsid w:val="00AF51F1"/>
    <w:rsid w:val="00AF7F5E"/>
    <w:rsid w:val="00B055F9"/>
    <w:rsid w:val="00B12A46"/>
    <w:rsid w:val="00B432C7"/>
    <w:rsid w:val="00B45DBF"/>
    <w:rsid w:val="00B47D8C"/>
    <w:rsid w:val="00B51526"/>
    <w:rsid w:val="00B561F9"/>
    <w:rsid w:val="00B816D1"/>
    <w:rsid w:val="00BA4E6D"/>
    <w:rsid w:val="00BD6C33"/>
    <w:rsid w:val="00BE22D6"/>
    <w:rsid w:val="00BF0054"/>
    <w:rsid w:val="00C0009E"/>
    <w:rsid w:val="00C01ADD"/>
    <w:rsid w:val="00C05BF4"/>
    <w:rsid w:val="00C075CF"/>
    <w:rsid w:val="00C1298B"/>
    <w:rsid w:val="00C140A4"/>
    <w:rsid w:val="00C146E7"/>
    <w:rsid w:val="00C1482D"/>
    <w:rsid w:val="00C163B9"/>
    <w:rsid w:val="00C17366"/>
    <w:rsid w:val="00C17D7E"/>
    <w:rsid w:val="00C34721"/>
    <w:rsid w:val="00C36335"/>
    <w:rsid w:val="00C3677E"/>
    <w:rsid w:val="00C519A3"/>
    <w:rsid w:val="00C525C0"/>
    <w:rsid w:val="00C571D5"/>
    <w:rsid w:val="00C60D9C"/>
    <w:rsid w:val="00C66C77"/>
    <w:rsid w:val="00C7037A"/>
    <w:rsid w:val="00C760E6"/>
    <w:rsid w:val="00C91B19"/>
    <w:rsid w:val="00C9586F"/>
    <w:rsid w:val="00C96AEF"/>
    <w:rsid w:val="00C96DBE"/>
    <w:rsid w:val="00CB4A6E"/>
    <w:rsid w:val="00CB55E4"/>
    <w:rsid w:val="00CB6E73"/>
    <w:rsid w:val="00CD2A49"/>
    <w:rsid w:val="00CD3100"/>
    <w:rsid w:val="00CE3B58"/>
    <w:rsid w:val="00CF64C7"/>
    <w:rsid w:val="00CF7E7F"/>
    <w:rsid w:val="00D070F3"/>
    <w:rsid w:val="00D1266B"/>
    <w:rsid w:val="00D239B9"/>
    <w:rsid w:val="00D35B66"/>
    <w:rsid w:val="00D3742E"/>
    <w:rsid w:val="00D47DC8"/>
    <w:rsid w:val="00D71D18"/>
    <w:rsid w:val="00D730DC"/>
    <w:rsid w:val="00D773F9"/>
    <w:rsid w:val="00D96FBE"/>
    <w:rsid w:val="00DA0DFB"/>
    <w:rsid w:val="00DB30DB"/>
    <w:rsid w:val="00DB7D60"/>
    <w:rsid w:val="00DC0B50"/>
    <w:rsid w:val="00DC18FA"/>
    <w:rsid w:val="00DD1D75"/>
    <w:rsid w:val="00DE04EA"/>
    <w:rsid w:val="00DF3D68"/>
    <w:rsid w:val="00DF65F9"/>
    <w:rsid w:val="00E021D7"/>
    <w:rsid w:val="00E15568"/>
    <w:rsid w:val="00E3309A"/>
    <w:rsid w:val="00E371E6"/>
    <w:rsid w:val="00E4475B"/>
    <w:rsid w:val="00E67273"/>
    <w:rsid w:val="00E70BB0"/>
    <w:rsid w:val="00E8460D"/>
    <w:rsid w:val="00E87F90"/>
    <w:rsid w:val="00EA0C43"/>
    <w:rsid w:val="00EB4DCE"/>
    <w:rsid w:val="00ED01B1"/>
    <w:rsid w:val="00ED78C5"/>
    <w:rsid w:val="00EE0D57"/>
    <w:rsid w:val="00EE23A3"/>
    <w:rsid w:val="00EE784F"/>
    <w:rsid w:val="00F032FF"/>
    <w:rsid w:val="00F15B5B"/>
    <w:rsid w:val="00F2228D"/>
    <w:rsid w:val="00F3252D"/>
    <w:rsid w:val="00F325B8"/>
    <w:rsid w:val="00F36576"/>
    <w:rsid w:val="00F436EB"/>
    <w:rsid w:val="00F53622"/>
    <w:rsid w:val="00F56ABC"/>
    <w:rsid w:val="00F61EDC"/>
    <w:rsid w:val="00F8699E"/>
    <w:rsid w:val="00F87C42"/>
    <w:rsid w:val="00FA2374"/>
    <w:rsid w:val="00FA3F23"/>
    <w:rsid w:val="00FB1BB3"/>
    <w:rsid w:val="00FB2332"/>
    <w:rsid w:val="00FB354F"/>
    <w:rsid w:val="00FC5C9F"/>
    <w:rsid w:val="00FD0FB8"/>
    <w:rsid w:val="00FD148A"/>
    <w:rsid w:val="00FE2CCB"/>
    <w:rsid w:val="00FF0361"/>
    <w:rsid w:val="00FF256A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13EF"/>
  <w15:docId w15:val="{E77F9B5D-562B-4BC2-A3CD-B81F94C3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ckwell" w:eastAsiaTheme="minorHAnsi" w:hAnsi="Rockwell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0329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DC8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DC8"/>
    <w:rPr>
      <w:rFonts w:ascii="Calibri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2" ma:contentTypeDescription="Create a new document." ma:contentTypeScope="" ma:versionID="5eec553945f22014416d5a3233289320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91159e6d7b1bc3a6ac02e264b5ccfb5a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88B3C-7B12-4D98-9A12-1A5773E13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30541-02E7-4871-ABA0-218E7DF46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28135-6C39-418B-A2FD-B13CCE4633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 Meeting Agenda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 Meeting Agenda</dc:title>
  <dc:subject/>
  <dc:creator>Amy Douglass</dc:creator>
  <cp:keywords/>
  <dc:description/>
  <cp:lastModifiedBy>Mike Williams</cp:lastModifiedBy>
  <cp:revision>2</cp:revision>
  <cp:lastPrinted>2026-05-15T10:15:00Z</cp:lastPrinted>
  <dcterms:created xsi:type="dcterms:W3CDTF">2026-07-17T12:34:00Z</dcterms:created>
  <dcterms:modified xsi:type="dcterms:W3CDTF">2026-07-17T12:34:00Z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